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14" w:rsidRDefault="00200E14" w:rsidP="00B715B3">
      <w:pPr>
        <w:spacing w:line="240" w:lineRule="atLeast"/>
        <w:ind w:left="-567"/>
        <w:jc w:val="center"/>
        <w:rPr>
          <w:rStyle w:val="apple-style-span"/>
          <w:rFonts w:ascii="Verdana" w:hAnsi="Verdana" w:cs="Verdana"/>
          <w:b/>
          <w:bCs/>
          <w:color w:val="000000"/>
          <w:sz w:val="24"/>
          <w:szCs w:val="24"/>
          <w:shd w:val="clear" w:color="auto" w:fill="F7F7F7"/>
          <w:lang w:val="en-US"/>
        </w:rPr>
      </w:pPr>
      <w:r w:rsidRPr="00345565">
        <w:rPr>
          <w:rStyle w:val="apple-style-span"/>
          <w:rFonts w:ascii="Verdana" w:hAnsi="Verdana" w:cs="Verdana"/>
          <w:b/>
          <w:bCs/>
          <w:color w:val="000000"/>
          <w:sz w:val="24"/>
          <w:szCs w:val="24"/>
          <w:shd w:val="clear" w:color="auto" w:fill="F7F7F7"/>
        </w:rPr>
        <w:t>Пам’ятка, як найкраще запам’ятати матеріал</w:t>
      </w:r>
    </w:p>
    <w:p w:rsidR="00200E14" w:rsidRPr="00345565" w:rsidRDefault="00200E14" w:rsidP="00345565">
      <w:pPr>
        <w:spacing w:line="240" w:lineRule="atLeast"/>
        <w:ind w:left="-567"/>
        <w:jc w:val="center"/>
        <w:rPr>
          <w:rStyle w:val="apple-style-span"/>
          <w:rFonts w:ascii="Verdana" w:hAnsi="Verdana" w:cs="Verdana"/>
          <w:color w:val="000000"/>
          <w:sz w:val="24"/>
          <w:szCs w:val="24"/>
          <w:shd w:val="clear" w:color="auto" w:fill="F7F7F7"/>
        </w:rPr>
      </w:pPr>
      <w:r w:rsidRPr="00345565">
        <w:rPr>
          <w:rFonts w:ascii="Verdana" w:hAnsi="Verdana" w:cs="Verdana"/>
          <w:color w:val="000000"/>
          <w:sz w:val="24"/>
          <w:szCs w:val="24"/>
          <w:shd w:val="clear" w:color="auto" w:fill="F7F7F7"/>
        </w:rPr>
        <w:br/>
      </w:r>
      <w:r w:rsidRPr="00345565">
        <w:rPr>
          <w:rStyle w:val="apple-style-span"/>
          <w:rFonts w:ascii="Verdana" w:hAnsi="Verdana" w:cs="Verdana"/>
          <w:color w:val="000000"/>
          <w:sz w:val="24"/>
          <w:szCs w:val="24"/>
          <w:shd w:val="clear" w:color="auto" w:fill="F7F7F7"/>
        </w:rPr>
        <w:t xml:space="preserve">     </w:t>
      </w:r>
      <w:r w:rsidRPr="00345565">
        <w:rPr>
          <w:rStyle w:val="apple-style-span"/>
          <w:rFonts w:ascii="Verdana" w:hAnsi="Verdana" w:cs="Verdana"/>
          <w:color w:val="000000"/>
          <w:sz w:val="24"/>
          <w:szCs w:val="24"/>
          <w:shd w:val="clear" w:color="auto" w:fill="F7F7F7"/>
          <w:lang w:val="ru-RU"/>
        </w:rPr>
        <w:t>1</w:t>
      </w:r>
      <w:r w:rsidRPr="00345565">
        <w:rPr>
          <w:rStyle w:val="apple-style-span"/>
          <w:rFonts w:ascii="Verdana" w:hAnsi="Verdana" w:cs="Verdana"/>
          <w:color w:val="000000"/>
          <w:sz w:val="24"/>
          <w:szCs w:val="24"/>
          <w:shd w:val="clear" w:color="auto" w:fill="F7F7F7"/>
        </w:rPr>
        <w:t>. Особливо напружуй свою пам’ять на початку і в кінці уроку чи тексту, адже ці місця найгірше запам’ятовуються.</w:t>
      </w:r>
      <w:r w:rsidRPr="00345565">
        <w:rPr>
          <w:rFonts w:ascii="Verdana" w:hAnsi="Verdana" w:cs="Verdana"/>
          <w:color w:val="000000"/>
          <w:sz w:val="24"/>
          <w:szCs w:val="24"/>
          <w:shd w:val="clear" w:color="auto" w:fill="F7F7F7"/>
        </w:rPr>
        <w:br/>
      </w:r>
      <w:r w:rsidRPr="00345565">
        <w:rPr>
          <w:rStyle w:val="apple-style-span"/>
          <w:rFonts w:ascii="Verdana" w:hAnsi="Verdana" w:cs="Verdana"/>
          <w:color w:val="000000"/>
          <w:sz w:val="24"/>
          <w:szCs w:val="24"/>
          <w:shd w:val="clear" w:color="auto" w:fill="F7F7F7"/>
        </w:rPr>
        <w:t xml:space="preserve">     3. При сортуванні та класифікації матеріалу для запам’ятовування не забувай про обсяг короткострокової пам’яті </w:t>
      </w:r>
      <w:r w:rsidRPr="00345565">
        <w:rPr>
          <w:rStyle w:val="apple-style-span"/>
          <w:rFonts w:ascii="Verdana" w:hAnsi="Verdana" w:cs="Verdana"/>
          <w:color w:val="000000"/>
          <w:sz w:val="24"/>
          <w:szCs w:val="24"/>
          <w:shd w:val="clear" w:color="auto" w:fill="F7F7F7"/>
          <w:lang w:val="ru-RU"/>
        </w:rPr>
        <w:t>7</w:t>
      </w:r>
      <w:r w:rsidRPr="00345565">
        <w:rPr>
          <w:rStyle w:val="apple-style-span"/>
          <w:rFonts w:ascii="Verdana" w:hAnsi="Verdana" w:cs="Verdana"/>
          <w:color w:val="000000"/>
          <w:sz w:val="24"/>
          <w:szCs w:val="24"/>
          <w:shd w:val="clear" w:color="auto" w:fill="F7F7F7"/>
        </w:rPr>
        <w:t xml:space="preserve"> знаків (+</w:t>
      </w:r>
      <w:r w:rsidRPr="00345565">
        <w:rPr>
          <w:rStyle w:val="apple-style-span"/>
          <w:rFonts w:ascii="Verdana" w:hAnsi="Verdana" w:cs="Verdana"/>
          <w:color w:val="000000"/>
          <w:sz w:val="24"/>
          <w:szCs w:val="24"/>
          <w:shd w:val="clear" w:color="auto" w:fill="F7F7F7"/>
          <w:lang w:val="ru-RU"/>
        </w:rPr>
        <w:t>-</w:t>
      </w:r>
      <w:r w:rsidRPr="00345565">
        <w:rPr>
          <w:rStyle w:val="apple-style-span"/>
          <w:rFonts w:ascii="Verdana" w:hAnsi="Verdana" w:cs="Verdana"/>
          <w:color w:val="000000"/>
          <w:sz w:val="24"/>
          <w:szCs w:val="24"/>
          <w:shd w:val="clear" w:color="auto" w:fill="F7F7F7"/>
        </w:rPr>
        <w:t xml:space="preserve"> 2 знаки).</w:t>
      </w:r>
      <w:r w:rsidRPr="00345565">
        <w:rPr>
          <w:rFonts w:ascii="Verdana" w:hAnsi="Verdana" w:cs="Verdana"/>
          <w:color w:val="000000"/>
          <w:sz w:val="24"/>
          <w:szCs w:val="24"/>
          <w:shd w:val="clear" w:color="auto" w:fill="F7F7F7"/>
        </w:rPr>
        <w:br/>
      </w:r>
      <w:r w:rsidRPr="00345565">
        <w:rPr>
          <w:rStyle w:val="apple-style-span"/>
          <w:rFonts w:ascii="Verdana" w:hAnsi="Verdana" w:cs="Verdana"/>
          <w:color w:val="000000"/>
          <w:sz w:val="24"/>
          <w:szCs w:val="24"/>
          <w:shd w:val="clear" w:color="auto" w:fill="F7F7F7"/>
        </w:rPr>
        <w:t>     4.Для міцного запам’ятовування матеріалу вистачить уважно прослухати чи прочитати інформацію.</w:t>
      </w:r>
      <w:r w:rsidRPr="00345565">
        <w:rPr>
          <w:rFonts w:ascii="Verdana" w:hAnsi="Verdana" w:cs="Verdana"/>
          <w:color w:val="000000"/>
          <w:sz w:val="24"/>
          <w:szCs w:val="24"/>
          <w:shd w:val="clear" w:color="auto" w:fill="F7F7F7"/>
        </w:rPr>
        <w:br/>
      </w:r>
      <w:r w:rsidRPr="00345565">
        <w:rPr>
          <w:rStyle w:val="apple-style-span"/>
          <w:rFonts w:ascii="Verdana" w:hAnsi="Verdana" w:cs="Verdana"/>
          <w:color w:val="000000"/>
          <w:sz w:val="24"/>
          <w:szCs w:val="24"/>
          <w:shd w:val="clear" w:color="auto" w:fill="F7F7F7"/>
        </w:rPr>
        <w:t>     5. Механічне повторення ефективне, коли треба запам’ятати правила, формули, дати, фактичний матеріал.</w:t>
      </w:r>
      <w:r w:rsidRPr="00345565">
        <w:rPr>
          <w:rFonts w:ascii="Verdana" w:hAnsi="Verdana" w:cs="Verdana"/>
          <w:color w:val="000000"/>
          <w:sz w:val="24"/>
          <w:szCs w:val="24"/>
          <w:shd w:val="clear" w:color="auto" w:fill="F7F7F7"/>
        </w:rPr>
        <w:br/>
      </w:r>
      <w:r w:rsidRPr="00345565">
        <w:rPr>
          <w:rStyle w:val="apple-style-span"/>
          <w:rFonts w:ascii="Verdana" w:hAnsi="Verdana" w:cs="Verdana"/>
          <w:color w:val="000000"/>
          <w:sz w:val="24"/>
          <w:szCs w:val="24"/>
          <w:shd w:val="clear" w:color="auto" w:fill="F7F7F7"/>
        </w:rPr>
        <w:t>     6. Спробуйте знайти щось цікаве у найнуднішому матеріалі, проведіть якусь паралель з особистим життям, власним досвідом. Адже цікаве запам’ятовується набагато легше.</w:t>
      </w:r>
      <w:r w:rsidRPr="00345565">
        <w:rPr>
          <w:rFonts w:ascii="Verdana" w:hAnsi="Verdana" w:cs="Verdana"/>
          <w:color w:val="000000"/>
          <w:sz w:val="24"/>
          <w:szCs w:val="24"/>
          <w:shd w:val="clear" w:color="auto" w:fill="F7F7F7"/>
        </w:rPr>
        <w:br/>
      </w:r>
      <w:r w:rsidRPr="00345565">
        <w:rPr>
          <w:rStyle w:val="apple-style-span"/>
          <w:rFonts w:ascii="Verdana" w:hAnsi="Verdana" w:cs="Verdana"/>
          <w:color w:val="000000"/>
          <w:sz w:val="24"/>
          <w:szCs w:val="24"/>
          <w:shd w:val="clear" w:color="auto" w:fill="F7F7F7"/>
        </w:rPr>
        <w:t>     7.Давно помічено, що найлегше забути тільки-но вивчене – це спробувати тут-таки запам’ятати щось цілковито інше. Знаючи про це, не вчіть історію одразу після математики. Краще почитати літературу.</w:t>
      </w:r>
      <w:r w:rsidRPr="00345565">
        <w:rPr>
          <w:rFonts w:ascii="Verdana" w:hAnsi="Verdana" w:cs="Verdana"/>
          <w:color w:val="000000"/>
          <w:sz w:val="24"/>
          <w:szCs w:val="24"/>
          <w:shd w:val="clear" w:color="auto" w:fill="F7F7F7"/>
        </w:rPr>
        <w:br/>
      </w:r>
      <w:r w:rsidRPr="00345565">
        <w:rPr>
          <w:rStyle w:val="apple-style-span"/>
          <w:rFonts w:ascii="Verdana" w:hAnsi="Verdana" w:cs="Verdana"/>
          <w:color w:val="000000"/>
          <w:sz w:val="24"/>
          <w:szCs w:val="24"/>
          <w:shd w:val="clear" w:color="auto" w:fill="F7F7F7"/>
        </w:rPr>
        <w:t>     8. Намагайся уявляти інформацію, яку треба засвоїти у незвичайному поєднанні. Наприклад, уявивши дату прийняття християнства на Русі у вигляді великих цифр, які світяться у воді, ви легко запам’ятаєте її.</w:t>
      </w:r>
      <w:r w:rsidRPr="00345565">
        <w:rPr>
          <w:rFonts w:ascii="Verdana" w:hAnsi="Verdana" w:cs="Verdana"/>
          <w:color w:val="000000"/>
          <w:sz w:val="24"/>
          <w:szCs w:val="24"/>
          <w:shd w:val="clear" w:color="auto" w:fill="F7F7F7"/>
        </w:rPr>
        <w:br/>
      </w:r>
      <w:r w:rsidRPr="00345565">
        <w:rPr>
          <w:rStyle w:val="apple-style-span"/>
          <w:rFonts w:ascii="Verdana" w:hAnsi="Verdana" w:cs="Verdana"/>
          <w:color w:val="000000"/>
          <w:sz w:val="24"/>
          <w:szCs w:val="24"/>
          <w:shd w:val="clear" w:color="auto" w:fill="F7F7F7"/>
        </w:rPr>
        <w:t>     9. Повторювати матеріал треба вдумливо, зосередившись на змісті. 20-30 % інформації, якщо її не повторювати, втрачається за перші 10 годин після «завантаження».</w:t>
      </w:r>
      <w:r w:rsidRPr="00345565">
        <w:rPr>
          <w:rFonts w:ascii="Verdana" w:hAnsi="Verdana" w:cs="Verdana"/>
          <w:color w:val="000000"/>
          <w:sz w:val="24"/>
          <w:szCs w:val="24"/>
          <w:shd w:val="clear" w:color="auto" w:fill="F7F7F7"/>
        </w:rPr>
        <w:br/>
      </w:r>
      <w:r w:rsidRPr="00345565">
        <w:rPr>
          <w:rStyle w:val="apple-style-span"/>
          <w:rFonts w:ascii="Verdana" w:hAnsi="Verdana" w:cs="Verdana"/>
          <w:color w:val="000000"/>
          <w:sz w:val="24"/>
          <w:szCs w:val="24"/>
          <w:shd w:val="clear" w:color="auto" w:fill="F7F7F7"/>
        </w:rPr>
        <w:t>    10. Запам’ятовування буде значно кращим, якщо спробуєте знайти в тексті провідну думку, виділити її аргументацію, визначите перехід до наступної – працюйте у книжці з олівцем, робіть помітки.</w:t>
      </w:r>
    </w:p>
    <w:p w:rsidR="00200E14" w:rsidRPr="00345565" w:rsidRDefault="00200E14" w:rsidP="00B715B3">
      <w:pPr>
        <w:spacing w:line="240" w:lineRule="atLeast"/>
        <w:rPr>
          <w:rStyle w:val="apple-style-span"/>
          <w:rFonts w:ascii="Verdana" w:hAnsi="Verdana" w:cs="Verdana"/>
          <w:color w:val="66645B"/>
          <w:sz w:val="24"/>
          <w:szCs w:val="24"/>
          <w:shd w:val="clear" w:color="auto" w:fill="F7F7F7"/>
        </w:rPr>
      </w:pPr>
    </w:p>
    <w:p w:rsidR="00200E14" w:rsidRPr="00345565" w:rsidRDefault="00200E14" w:rsidP="00B715B3">
      <w:pPr>
        <w:spacing w:line="240" w:lineRule="atLeast"/>
        <w:rPr>
          <w:rStyle w:val="apple-style-span"/>
          <w:rFonts w:ascii="Verdana" w:hAnsi="Verdana" w:cs="Verdana"/>
          <w:color w:val="66645B"/>
          <w:sz w:val="24"/>
          <w:szCs w:val="24"/>
          <w:shd w:val="clear" w:color="auto" w:fill="F7F7F7"/>
        </w:rPr>
      </w:pPr>
    </w:p>
    <w:p w:rsidR="00200E14" w:rsidRPr="00345565" w:rsidRDefault="00200E14" w:rsidP="00B715B3">
      <w:pPr>
        <w:spacing w:line="240" w:lineRule="atLeast"/>
        <w:rPr>
          <w:rStyle w:val="apple-style-span"/>
          <w:rFonts w:ascii="Verdana" w:hAnsi="Verdana" w:cs="Verdana"/>
          <w:color w:val="66645B"/>
          <w:sz w:val="24"/>
          <w:szCs w:val="24"/>
          <w:shd w:val="clear" w:color="auto" w:fill="F7F7F7"/>
        </w:rPr>
      </w:pPr>
    </w:p>
    <w:p w:rsidR="00200E14" w:rsidRPr="00345565" w:rsidRDefault="00200E14" w:rsidP="00BC6A25">
      <w:pPr>
        <w:spacing w:before="100" w:beforeAutospacing="1" w:after="100" w:afterAutospacing="1" w:line="240" w:lineRule="atLeast"/>
        <w:rPr>
          <w:rFonts w:ascii="Verdana" w:hAnsi="Verdana" w:cs="Verdana"/>
          <w:color w:val="000000"/>
          <w:sz w:val="24"/>
          <w:szCs w:val="24"/>
          <w:shd w:val="clear" w:color="auto" w:fill="FFFFFF"/>
          <w:lang w:eastAsia="uk-UA"/>
        </w:rPr>
      </w:pPr>
    </w:p>
    <w:p w:rsidR="00200E14" w:rsidRPr="00345565" w:rsidRDefault="00200E14" w:rsidP="00F931E6">
      <w:pPr>
        <w:spacing w:before="100" w:beforeAutospacing="1" w:after="100" w:afterAutospacing="1" w:line="240" w:lineRule="atLeast"/>
        <w:rPr>
          <w:rFonts w:ascii="Verdana" w:hAnsi="Verdana" w:cs="Verdana"/>
          <w:color w:val="000000"/>
          <w:sz w:val="24"/>
          <w:szCs w:val="24"/>
          <w:shd w:val="clear" w:color="auto" w:fill="FFFFFF"/>
          <w:lang w:eastAsia="uk-UA"/>
        </w:rPr>
      </w:pPr>
    </w:p>
    <w:p w:rsidR="00200E14" w:rsidRPr="00345565" w:rsidRDefault="00200E14" w:rsidP="00B715B3">
      <w:pPr>
        <w:spacing w:line="240" w:lineRule="atLeast"/>
        <w:rPr>
          <w:sz w:val="24"/>
          <w:szCs w:val="24"/>
        </w:rPr>
        <w:sectPr w:rsidR="00200E14" w:rsidRPr="00345565" w:rsidSect="00345565">
          <w:type w:val="continuous"/>
          <w:pgSz w:w="11906" w:h="16838"/>
          <w:pgMar w:top="850" w:right="707" w:bottom="850" w:left="851" w:header="708" w:footer="708" w:gutter="0"/>
          <w:cols w:space="708"/>
          <w:docGrid w:linePitch="360"/>
        </w:sectPr>
      </w:pPr>
    </w:p>
    <w:p w:rsidR="00200E14" w:rsidRPr="00345565" w:rsidRDefault="00200E14" w:rsidP="00B715B3">
      <w:pPr>
        <w:spacing w:line="240" w:lineRule="atLeast"/>
        <w:rPr>
          <w:sz w:val="24"/>
          <w:szCs w:val="24"/>
        </w:rPr>
      </w:pPr>
    </w:p>
    <w:p w:rsidR="00200E14" w:rsidRPr="00345565" w:rsidRDefault="00200E14" w:rsidP="00B715B3">
      <w:pPr>
        <w:spacing w:line="240" w:lineRule="atLeast"/>
        <w:rPr>
          <w:sz w:val="24"/>
          <w:szCs w:val="24"/>
        </w:rPr>
      </w:pPr>
    </w:p>
    <w:p w:rsidR="00200E14" w:rsidRPr="00345565" w:rsidRDefault="00200E14" w:rsidP="00B715B3">
      <w:pPr>
        <w:spacing w:line="240" w:lineRule="atLeast"/>
        <w:rPr>
          <w:sz w:val="24"/>
          <w:szCs w:val="24"/>
        </w:rPr>
      </w:pPr>
    </w:p>
    <w:p w:rsidR="00200E14" w:rsidRPr="00345565" w:rsidRDefault="00200E14" w:rsidP="00B715B3">
      <w:pPr>
        <w:spacing w:line="240" w:lineRule="atLeast"/>
        <w:rPr>
          <w:sz w:val="24"/>
          <w:szCs w:val="24"/>
        </w:rPr>
      </w:pPr>
    </w:p>
    <w:sectPr w:rsidR="00200E14" w:rsidRPr="00345565" w:rsidSect="00345565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7983"/>
    <w:multiLevelType w:val="multilevel"/>
    <w:tmpl w:val="C7B6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5B3"/>
    <w:rsid w:val="00200E14"/>
    <w:rsid w:val="00314772"/>
    <w:rsid w:val="00345565"/>
    <w:rsid w:val="00434855"/>
    <w:rsid w:val="00942C56"/>
    <w:rsid w:val="00AB07DC"/>
    <w:rsid w:val="00B715B3"/>
    <w:rsid w:val="00B77038"/>
    <w:rsid w:val="00BC6A25"/>
    <w:rsid w:val="00C77542"/>
    <w:rsid w:val="00CD4522"/>
    <w:rsid w:val="00F9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72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B715B3"/>
  </w:style>
  <w:style w:type="paragraph" w:styleId="NormalWeb">
    <w:name w:val="Normal (Web)"/>
    <w:basedOn w:val="Normal"/>
    <w:uiPriority w:val="99"/>
    <w:semiHidden/>
    <w:rsid w:val="00B7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B715B3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B71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218</Words>
  <Characters>1244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</dc:creator>
  <cp:keywords/>
  <dc:description/>
  <cp:lastModifiedBy>сomputer 16</cp:lastModifiedBy>
  <cp:revision>4</cp:revision>
  <dcterms:created xsi:type="dcterms:W3CDTF">2011-10-15T15:14:00Z</dcterms:created>
  <dcterms:modified xsi:type="dcterms:W3CDTF">2014-12-16T08:40:00Z</dcterms:modified>
</cp:coreProperties>
</file>